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BE9DE" w14:textId="2F00E151" w:rsidR="00261978" w:rsidRDefault="007032AC" w:rsidP="00692D78">
      <w:r>
        <w:t xml:space="preserve">Using these links, explore your assigned weeks of prenatal development, and answer the questions below. </w:t>
      </w:r>
    </w:p>
    <w:p w14:paraId="571EDF08" w14:textId="565F234D" w:rsidR="007032AC" w:rsidRDefault="007032AC" w:rsidP="00692D78">
      <w:hyperlink r:id="rId5" w:tgtFrame="_blank" w:history="1">
        <w:r w:rsidRPr="00D12E63">
          <w:rPr>
            <w:rFonts w:ascii="Arial" w:eastAsia="Times New Roman" w:hAnsi="Arial" w:cs="Arial"/>
            <w:b/>
            <w:bCs/>
            <w:color w:val="2D97D1"/>
            <w:sz w:val="20"/>
            <w:szCs w:val="20"/>
            <w:u w:val="single"/>
            <w:bdr w:val="none" w:sz="0" w:space="0" w:color="auto" w:frame="1"/>
          </w:rPr>
          <w:t>The Multi-dimensional Human Embryo</w:t>
        </w:r>
        <w:r w:rsidRPr="00D12E63">
          <w:rPr>
            <w:rFonts w:ascii="Arial" w:eastAsia="Times New Roman" w:hAnsi="Arial" w:cs="Arial"/>
            <w:color w:val="2D97D1"/>
            <w:sz w:val="20"/>
            <w:szCs w:val="20"/>
            <w:u w:val="single"/>
            <w:bdr w:val="none" w:sz="0" w:space="0" w:color="auto" w:frame="1"/>
          </w:rPr>
          <w:t> </w:t>
        </w:r>
      </w:hyperlink>
      <w:r w:rsidRPr="00D12E63">
        <w:rPr>
          <w:rFonts w:ascii="Arial" w:eastAsia="Times New Roman" w:hAnsi="Arial" w:cs="Arial"/>
          <w:color w:val="333333"/>
          <w:sz w:val="20"/>
          <w:szCs w:val="20"/>
          <w:bdr w:val="none" w:sz="0" w:space="0" w:color="auto" w:frame="1"/>
        </w:rPr>
        <w:br/>
        <w:t>Shows three-dimensional images and descriptions of a human embryo from 22 to 56 days old based on magnetic resonance imaging.</w:t>
      </w:r>
      <w:r w:rsidRPr="00D12E63">
        <w:rPr>
          <w:rFonts w:ascii="Arial" w:eastAsia="Times New Roman" w:hAnsi="Arial" w:cs="Arial"/>
          <w:color w:val="333333"/>
          <w:sz w:val="20"/>
          <w:szCs w:val="20"/>
          <w:bdr w:val="none" w:sz="0" w:space="0" w:color="auto" w:frame="1"/>
        </w:rPr>
        <w:br/>
      </w:r>
      <w:r w:rsidRPr="00D12E63">
        <w:rPr>
          <w:rFonts w:ascii="Arial" w:eastAsia="Times New Roman" w:hAnsi="Arial" w:cs="Arial"/>
          <w:color w:val="333333"/>
          <w:sz w:val="20"/>
          <w:szCs w:val="20"/>
          <w:bdr w:val="none" w:sz="0" w:space="0" w:color="auto" w:frame="1"/>
        </w:rPr>
        <w:br/>
      </w:r>
      <w:hyperlink r:id="rId6" w:tgtFrame="_blank" w:history="1">
        <w:r w:rsidRPr="00D12E63">
          <w:rPr>
            <w:rFonts w:ascii="Arial" w:eastAsia="Times New Roman" w:hAnsi="Arial" w:cs="Arial"/>
            <w:b/>
            <w:bCs/>
            <w:color w:val="2D97D1"/>
            <w:sz w:val="20"/>
            <w:szCs w:val="20"/>
            <w:u w:val="single"/>
            <w:bdr w:val="none" w:sz="0" w:space="0" w:color="auto" w:frame="1"/>
          </w:rPr>
          <w:t>The Visible Embryo</w:t>
        </w:r>
        <w:r w:rsidRPr="00D12E63">
          <w:rPr>
            <w:rFonts w:ascii="Arial" w:eastAsia="Times New Roman" w:hAnsi="Arial" w:cs="Arial"/>
            <w:color w:val="2D97D1"/>
            <w:sz w:val="20"/>
            <w:szCs w:val="20"/>
            <w:u w:val="single"/>
            <w:bdr w:val="none" w:sz="0" w:space="0" w:color="auto" w:frame="1"/>
          </w:rPr>
          <w:t> </w:t>
        </w:r>
      </w:hyperlink>
      <w:r w:rsidRPr="00D12E63">
        <w:rPr>
          <w:rFonts w:ascii="Arial" w:eastAsia="Times New Roman" w:hAnsi="Arial" w:cs="Arial"/>
          <w:color w:val="333333"/>
          <w:sz w:val="20"/>
          <w:szCs w:val="20"/>
          <w:bdr w:val="none" w:sz="0" w:space="0" w:color="auto" w:frame="1"/>
        </w:rPr>
        <w:br/>
        <w:t>Use the spiral to navigate through the 40 weeks of pregnancy and preview the unique changes in each stage of human development.</w:t>
      </w:r>
      <w:r w:rsidRPr="00D12E63">
        <w:rPr>
          <w:rFonts w:ascii="Arial" w:eastAsia="Times New Roman" w:hAnsi="Arial" w:cs="Arial"/>
          <w:color w:val="333333"/>
          <w:sz w:val="20"/>
          <w:szCs w:val="20"/>
          <w:bdr w:val="none" w:sz="0" w:space="0" w:color="auto" w:frame="1"/>
        </w:rPr>
        <w:br/>
      </w:r>
      <w:r w:rsidRPr="00D12E63">
        <w:rPr>
          <w:rFonts w:ascii="Arial" w:eastAsia="Times New Roman" w:hAnsi="Arial" w:cs="Arial"/>
          <w:color w:val="333333"/>
          <w:sz w:val="20"/>
          <w:szCs w:val="20"/>
          <w:bdr w:val="none" w:sz="0" w:space="0" w:color="auto" w:frame="1"/>
        </w:rPr>
        <w:br/>
      </w:r>
      <w:hyperlink r:id="rId7" w:tgtFrame="_blank" w:history="1">
        <w:proofErr w:type="spellStart"/>
        <w:r w:rsidRPr="00D12E63">
          <w:rPr>
            <w:rFonts w:ascii="Arial" w:eastAsia="Times New Roman" w:hAnsi="Arial" w:cs="Arial"/>
            <w:b/>
            <w:bCs/>
            <w:color w:val="2D97D1"/>
            <w:sz w:val="20"/>
            <w:szCs w:val="20"/>
            <w:u w:val="single"/>
            <w:bdr w:val="none" w:sz="0" w:space="0" w:color="auto" w:frame="1"/>
          </w:rPr>
          <w:t>StorkNet's</w:t>
        </w:r>
        <w:proofErr w:type="spellEnd"/>
        <w:r w:rsidRPr="00D12E63">
          <w:rPr>
            <w:rFonts w:ascii="Arial" w:eastAsia="Times New Roman" w:hAnsi="Arial" w:cs="Arial"/>
            <w:b/>
            <w:bCs/>
            <w:color w:val="2D97D1"/>
            <w:sz w:val="20"/>
            <w:szCs w:val="20"/>
            <w:u w:val="single"/>
            <w:bdr w:val="none" w:sz="0" w:space="0" w:color="auto" w:frame="1"/>
          </w:rPr>
          <w:t xml:space="preserve"> Week-by-Week Guide to Your Pregnancy</w:t>
        </w:r>
        <w:r w:rsidRPr="00D12E63">
          <w:rPr>
            <w:rFonts w:ascii="Arial" w:eastAsia="Times New Roman" w:hAnsi="Arial" w:cs="Arial"/>
            <w:color w:val="2D97D1"/>
            <w:sz w:val="20"/>
            <w:szCs w:val="20"/>
            <w:u w:val="single"/>
            <w:bdr w:val="none" w:sz="0" w:space="0" w:color="auto" w:frame="1"/>
          </w:rPr>
          <w:t> </w:t>
        </w:r>
      </w:hyperlink>
      <w:r w:rsidRPr="00D12E63">
        <w:rPr>
          <w:rFonts w:ascii="Arial" w:eastAsia="Times New Roman" w:hAnsi="Arial" w:cs="Arial"/>
          <w:color w:val="333333"/>
          <w:sz w:val="20"/>
          <w:szCs w:val="20"/>
          <w:bdr w:val="none" w:sz="0" w:space="0" w:color="auto" w:frame="1"/>
        </w:rPr>
        <w:br/>
        <w:t>For each of the forty weeks of pregnancy, you'll find information about a baby's development and what types of changes occur within the mother's pregnant body.</w:t>
      </w:r>
      <w:r w:rsidRPr="00D12E63">
        <w:rPr>
          <w:rFonts w:ascii="Arial" w:eastAsia="Times New Roman" w:hAnsi="Arial" w:cs="Arial"/>
          <w:color w:val="333333"/>
          <w:sz w:val="20"/>
          <w:szCs w:val="20"/>
          <w:bdr w:val="none" w:sz="0" w:space="0" w:color="auto" w:frame="1"/>
        </w:rPr>
        <w:br/>
      </w:r>
      <w:r w:rsidRPr="00D12E63">
        <w:rPr>
          <w:rFonts w:ascii="Arial" w:eastAsia="Times New Roman" w:hAnsi="Arial" w:cs="Arial"/>
          <w:color w:val="333333"/>
          <w:sz w:val="20"/>
          <w:szCs w:val="20"/>
          <w:bdr w:val="none" w:sz="0" w:space="0" w:color="auto" w:frame="1"/>
        </w:rPr>
        <w:br/>
      </w:r>
      <w:hyperlink r:id="rId8" w:tgtFrame="_blank" w:history="1">
        <w:r w:rsidRPr="00D12E63">
          <w:rPr>
            <w:rFonts w:ascii="Arial" w:eastAsia="Times New Roman" w:hAnsi="Arial" w:cs="Arial"/>
            <w:b/>
            <w:bCs/>
            <w:color w:val="2D97D1"/>
            <w:sz w:val="20"/>
            <w:szCs w:val="20"/>
            <w:u w:val="single"/>
            <w:bdr w:val="none" w:sz="0" w:space="0" w:color="auto" w:frame="1"/>
          </w:rPr>
          <w:t>Alcohol, Tobacco, and Other Drugs &amp; Pregnancy and Parenthood</w:t>
        </w:r>
        <w:r w:rsidRPr="00D12E63">
          <w:rPr>
            <w:rFonts w:ascii="Arial" w:eastAsia="Times New Roman" w:hAnsi="Arial" w:cs="Arial"/>
            <w:color w:val="2D97D1"/>
            <w:sz w:val="20"/>
            <w:szCs w:val="20"/>
            <w:u w:val="single"/>
            <w:bdr w:val="none" w:sz="0" w:space="0" w:color="auto" w:frame="1"/>
          </w:rPr>
          <w:t> </w:t>
        </w:r>
      </w:hyperlink>
      <w:r w:rsidRPr="00D12E63">
        <w:rPr>
          <w:rFonts w:ascii="Arial" w:eastAsia="Times New Roman" w:hAnsi="Arial" w:cs="Arial"/>
          <w:color w:val="333333"/>
          <w:sz w:val="20"/>
          <w:szCs w:val="20"/>
          <w:bdr w:val="none" w:sz="0" w:space="0" w:color="auto" w:frame="1"/>
        </w:rPr>
        <w:br/>
        <w:t>Descriptions of mental, physical, and psychological impairments and problems in infants and children caused by the use of alcohol, tobacco, and/or other drugs (ATOD) during pregnancy.</w:t>
      </w:r>
      <w:r w:rsidRPr="00D12E63">
        <w:rPr>
          <w:rFonts w:ascii="Arial" w:eastAsia="Times New Roman" w:hAnsi="Arial" w:cs="Arial"/>
          <w:color w:val="333333"/>
          <w:sz w:val="20"/>
          <w:szCs w:val="20"/>
          <w:bdr w:val="none" w:sz="0" w:space="0" w:color="auto" w:frame="1"/>
        </w:rPr>
        <w:br/>
      </w:r>
      <w:r w:rsidRPr="00D12E63">
        <w:rPr>
          <w:rFonts w:ascii="Arial" w:eastAsia="Times New Roman" w:hAnsi="Arial" w:cs="Arial"/>
          <w:color w:val="333333"/>
          <w:sz w:val="20"/>
          <w:szCs w:val="20"/>
          <w:bdr w:val="none" w:sz="0" w:space="0" w:color="auto" w:frame="1"/>
        </w:rPr>
        <w:br/>
      </w:r>
      <w:hyperlink r:id="rId9" w:tgtFrame="_blank" w:history="1">
        <w:r w:rsidRPr="00D12E63">
          <w:rPr>
            <w:rFonts w:ascii="Arial" w:eastAsia="Times New Roman" w:hAnsi="Arial" w:cs="Arial"/>
            <w:b/>
            <w:bCs/>
            <w:color w:val="2D97D1"/>
            <w:sz w:val="20"/>
            <w:szCs w:val="20"/>
            <w:u w:val="single"/>
            <w:bdr w:val="none" w:sz="0" w:space="0" w:color="auto" w:frame="1"/>
          </w:rPr>
          <w:t>The Biology Project: Human Biology</w:t>
        </w:r>
        <w:r w:rsidRPr="00D12E63">
          <w:rPr>
            <w:rFonts w:ascii="Arial" w:eastAsia="Times New Roman" w:hAnsi="Arial" w:cs="Arial"/>
            <w:color w:val="2D97D1"/>
            <w:sz w:val="20"/>
            <w:szCs w:val="20"/>
            <w:u w:val="single"/>
            <w:bdr w:val="none" w:sz="0" w:space="0" w:color="auto" w:frame="1"/>
          </w:rPr>
          <w:t> </w:t>
        </w:r>
      </w:hyperlink>
      <w:r w:rsidRPr="00D12E63">
        <w:rPr>
          <w:rFonts w:ascii="Arial" w:eastAsia="Times New Roman" w:hAnsi="Arial" w:cs="Arial"/>
          <w:color w:val="333333"/>
          <w:sz w:val="20"/>
          <w:szCs w:val="20"/>
          <w:bdr w:val="none" w:sz="0" w:space="0" w:color="auto" w:frame="1"/>
        </w:rPr>
        <w:br/>
        <w:t>Provides problem sets and tutorials on genetic topics such as blood types, color blindness, human genetics, and DNA forensics.</w:t>
      </w:r>
    </w:p>
    <w:p w14:paraId="1E97D77F" w14:textId="77777777" w:rsidR="00692D78" w:rsidRDefault="00692D78" w:rsidP="00692D78">
      <w:pPr>
        <w:pStyle w:val="ListParagraph"/>
        <w:numPr>
          <w:ilvl w:val="0"/>
          <w:numId w:val="1"/>
        </w:numPr>
      </w:pPr>
      <w:r>
        <w:t>Weeks of prenatal development:</w:t>
      </w:r>
    </w:p>
    <w:p w14:paraId="4232EFF0" w14:textId="77777777" w:rsidR="00261978" w:rsidRDefault="00261978" w:rsidP="00261978">
      <w:pPr>
        <w:pStyle w:val="ListParagraph"/>
      </w:pPr>
    </w:p>
    <w:p w14:paraId="372BAAFF" w14:textId="77777777" w:rsidR="00692D78" w:rsidRDefault="00692D78" w:rsidP="00692D78">
      <w:pPr>
        <w:pStyle w:val="ListParagraph"/>
        <w:numPr>
          <w:ilvl w:val="0"/>
          <w:numId w:val="1"/>
        </w:numPr>
      </w:pPr>
      <w:r>
        <w:t>What are 5 developmental highlights during your weeks of development? Identify the developmental milestone and what week it is typically achieved.</w:t>
      </w:r>
    </w:p>
    <w:p w14:paraId="214BC631" w14:textId="77777777" w:rsidR="00692D78" w:rsidRDefault="00692D78" w:rsidP="00692D78">
      <w:pPr>
        <w:pStyle w:val="ListParagraph"/>
        <w:numPr>
          <w:ilvl w:val="1"/>
          <w:numId w:val="1"/>
        </w:numPr>
      </w:pPr>
    </w:p>
    <w:p w14:paraId="72FEF933" w14:textId="77777777" w:rsidR="00692D78" w:rsidRDefault="00692D78" w:rsidP="00692D78">
      <w:pPr>
        <w:pStyle w:val="ListParagraph"/>
        <w:numPr>
          <w:ilvl w:val="1"/>
          <w:numId w:val="1"/>
        </w:numPr>
      </w:pPr>
    </w:p>
    <w:p w14:paraId="3AAB0A98" w14:textId="77777777" w:rsidR="00692D78" w:rsidRDefault="00692D78" w:rsidP="00692D78">
      <w:pPr>
        <w:pStyle w:val="ListParagraph"/>
        <w:numPr>
          <w:ilvl w:val="1"/>
          <w:numId w:val="1"/>
        </w:numPr>
      </w:pPr>
    </w:p>
    <w:p w14:paraId="4EC246CE" w14:textId="77777777" w:rsidR="00692D78" w:rsidRDefault="00692D78" w:rsidP="00692D78">
      <w:pPr>
        <w:pStyle w:val="ListParagraph"/>
        <w:numPr>
          <w:ilvl w:val="1"/>
          <w:numId w:val="1"/>
        </w:numPr>
      </w:pPr>
    </w:p>
    <w:p w14:paraId="0E2321A8" w14:textId="77777777" w:rsidR="00692D78" w:rsidRDefault="00692D78" w:rsidP="00692D78">
      <w:pPr>
        <w:pStyle w:val="ListParagraph"/>
        <w:numPr>
          <w:ilvl w:val="1"/>
          <w:numId w:val="1"/>
        </w:numPr>
      </w:pPr>
    </w:p>
    <w:p w14:paraId="74CEF52E" w14:textId="77777777" w:rsidR="00692D78" w:rsidRDefault="00692D78" w:rsidP="00692D78">
      <w:pPr>
        <w:pStyle w:val="ListParagraph"/>
        <w:numPr>
          <w:ilvl w:val="0"/>
          <w:numId w:val="1"/>
        </w:numPr>
      </w:pPr>
      <w:r>
        <w:t>What are 5 changes that can be expected in the pregnant mother’s body during the time frame you are researching?</w:t>
      </w:r>
    </w:p>
    <w:p w14:paraId="42A0ED08" w14:textId="77777777" w:rsidR="00692D78" w:rsidRDefault="00692D78" w:rsidP="00692D78">
      <w:pPr>
        <w:pStyle w:val="ListParagraph"/>
        <w:numPr>
          <w:ilvl w:val="1"/>
          <w:numId w:val="1"/>
        </w:numPr>
      </w:pPr>
    </w:p>
    <w:p w14:paraId="32B2278B" w14:textId="77777777" w:rsidR="00692D78" w:rsidRDefault="00692D78" w:rsidP="00692D78">
      <w:pPr>
        <w:pStyle w:val="ListParagraph"/>
        <w:numPr>
          <w:ilvl w:val="1"/>
          <w:numId w:val="1"/>
        </w:numPr>
      </w:pPr>
    </w:p>
    <w:p w14:paraId="77A3DEF4" w14:textId="77777777" w:rsidR="00692D78" w:rsidRDefault="00692D78" w:rsidP="00692D78">
      <w:pPr>
        <w:pStyle w:val="ListParagraph"/>
        <w:numPr>
          <w:ilvl w:val="1"/>
          <w:numId w:val="1"/>
        </w:numPr>
      </w:pPr>
    </w:p>
    <w:p w14:paraId="64AD2036" w14:textId="77777777" w:rsidR="00692D78" w:rsidRDefault="00692D78" w:rsidP="00692D78">
      <w:pPr>
        <w:pStyle w:val="ListParagraph"/>
        <w:numPr>
          <w:ilvl w:val="1"/>
          <w:numId w:val="1"/>
        </w:numPr>
      </w:pPr>
    </w:p>
    <w:p w14:paraId="60B9B545" w14:textId="77777777" w:rsidR="00692D78" w:rsidRDefault="00692D78" w:rsidP="00692D78">
      <w:pPr>
        <w:pStyle w:val="ListParagraph"/>
        <w:numPr>
          <w:ilvl w:val="1"/>
          <w:numId w:val="1"/>
        </w:numPr>
      </w:pPr>
    </w:p>
    <w:p w14:paraId="4F6C095B" w14:textId="77777777" w:rsidR="00692D78" w:rsidRDefault="00692D78" w:rsidP="00692D78">
      <w:pPr>
        <w:pStyle w:val="ListParagraph"/>
        <w:numPr>
          <w:ilvl w:val="0"/>
          <w:numId w:val="1"/>
        </w:numPr>
      </w:pPr>
      <w:r>
        <w:t>What are nutritional concerns the mother should be aware of during this stage of prenatal development? (If you can’t find information specific to your stage, identify general concerns related to pregnancy and nutrition with which a mother should be concerned.)</w:t>
      </w:r>
    </w:p>
    <w:p w14:paraId="7EAFDA78" w14:textId="77777777" w:rsidR="00692D78" w:rsidRDefault="00692D78" w:rsidP="00692D78"/>
    <w:p w14:paraId="3B5D3BCF" w14:textId="77777777" w:rsidR="00692D78" w:rsidRDefault="00692D78" w:rsidP="00692D78"/>
    <w:p w14:paraId="02CC44C0" w14:textId="77777777" w:rsidR="00692D78" w:rsidRDefault="00692D78" w:rsidP="00692D78">
      <w:pPr>
        <w:pStyle w:val="ListParagraph"/>
        <w:numPr>
          <w:ilvl w:val="0"/>
          <w:numId w:val="1"/>
        </w:numPr>
      </w:pPr>
      <w:r>
        <w:t xml:space="preserve">How might maternal illness (an illness of the mother) affect successful fetal development? Each group member should focus on one specific illnesses from the following list: anemia, asthma, urinary tract infection, hypertension (high blood pressure), gestational diabetes, hepatitis B, influenza, </w:t>
      </w:r>
      <w:proofErr w:type="spellStart"/>
      <w:r>
        <w:t>listeriosis</w:t>
      </w:r>
      <w:proofErr w:type="spellEnd"/>
      <w:r>
        <w:t>, parvovirus, toxemia, and toxoplasmosis. Explain what each illness is and how it might affect development.</w:t>
      </w:r>
    </w:p>
    <w:p w14:paraId="71763757" w14:textId="77777777" w:rsidR="00692D78" w:rsidRDefault="00692D78" w:rsidP="00692D78"/>
    <w:p w14:paraId="3269CFA8" w14:textId="4AF8942D" w:rsidR="00255243" w:rsidRDefault="00692D78" w:rsidP="00594D24">
      <w:pPr>
        <w:pStyle w:val="ListParagraph"/>
        <w:numPr>
          <w:ilvl w:val="0"/>
          <w:numId w:val="1"/>
        </w:numPr>
      </w:pPr>
      <w:r>
        <w:t xml:space="preserve">Substance abuse during pregnancy can be detrimental to prenatal development. Assign each group member to a different substance from the following list: nicotine, alcohol, cocaine, methamphetamine, caffeine, marijuana, heroin, and PCP/LSD. For the drug you are assigned, explain how it could adversely affect prenatal development.  </w:t>
      </w:r>
      <w:bookmarkStart w:id="0" w:name="_GoBack"/>
      <w:bookmarkEnd w:id="0"/>
    </w:p>
    <w:p w14:paraId="20503168" w14:textId="77777777" w:rsidR="00261978" w:rsidRDefault="00261978"/>
    <w:p w14:paraId="3F84204C" w14:textId="77777777" w:rsidR="00261978" w:rsidRDefault="00261978"/>
    <w:sectPr w:rsidR="00261978" w:rsidSect="0026197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C37F6"/>
    <w:multiLevelType w:val="hybridMultilevel"/>
    <w:tmpl w:val="08F29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D78"/>
    <w:rsid w:val="000352EF"/>
    <w:rsid w:val="001F2AA3"/>
    <w:rsid w:val="00261978"/>
    <w:rsid w:val="00494129"/>
    <w:rsid w:val="00692D78"/>
    <w:rsid w:val="007032AC"/>
    <w:rsid w:val="00B0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9AE7"/>
  <w15:chartTrackingRefBased/>
  <w15:docId w15:val="{F1241F71-8CBB-4294-8089-9F9A5770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D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D78"/>
    <w:pPr>
      <w:ind w:left="720"/>
      <w:contextualSpacing/>
    </w:pPr>
  </w:style>
  <w:style w:type="table" w:styleId="TableGrid">
    <w:name w:val="Table Grid"/>
    <w:basedOn w:val="TableNormal"/>
    <w:uiPriority w:val="39"/>
    <w:rsid w:val="00261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org/pubs/makelink/ml-pregn.htm" TargetMode="External"/><Relationship Id="rId3" Type="http://schemas.openxmlformats.org/officeDocument/2006/relationships/settings" Target="settings.xml"/><Relationship Id="rId7" Type="http://schemas.openxmlformats.org/officeDocument/2006/relationships/hyperlink" Target="http://www.pregnancyguide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embryo.com/baby/index.html" TargetMode="External"/><Relationship Id="rId11" Type="http://schemas.openxmlformats.org/officeDocument/2006/relationships/theme" Target="theme/theme1.xml"/><Relationship Id="rId5" Type="http://schemas.openxmlformats.org/officeDocument/2006/relationships/hyperlink" Target="http://embryo.soad.umi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ology.arizona.edu/human_bio/human_b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Zionsville Community Schools</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Harmon</dc:creator>
  <cp:keywords/>
  <dc:description/>
  <cp:lastModifiedBy>Amanda Harmon</cp:lastModifiedBy>
  <cp:revision>3</cp:revision>
  <cp:lastPrinted>2018-01-10T19:23:00Z</cp:lastPrinted>
  <dcterms:created xsi:type="dcterms:W3CDTF">2018-09-18T18:48:00Z</dcterms:created>
  <dcterms:modified xsi:type="dcterms:W3CDTF">2018-09-18T18:48:00Z</dcterms:modified>
</cp:coreProperties>
</file>